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4048" w14:textId="49AA3722" w:rsidR="00466159" w:rsidRPr="00F06513" w:rsidRDefault="0086416D" w:rsidP="00A858D2">
      <w:pPr>
        <w:pStyle w:val="SSubjectBlock"/>
      </w:pPr>
      <w:r w:rsidRPr="001E6C1E">
        <w:rPr>
          <w:lang w:val="fr-FR" w:eastAsia="fr-FR"/>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60670EE9">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262B1232">
                <v:path arrowok="t" o:connecttype="custom" o:connectlocs="399417,64008;0,64008;32779,0;429768,0;399417,64008" o:connectangles="0,0,0,0,0"/>
                <w10:wrap anchory="page"/>
                <w10:anchorlock/>
              </v:shape>
            </w:pict>
          </mc:Fallback>
        </mc:AlternateContent>
      </w:r>
      <w:r w:rsidR="00F06513" w:rsidRPr="00F06513">
        <w:rPr>
          <w:color w:val="243782" w:themeColor="accent1"/>
        </w:rPr>
        <w:t>Changes in Stellantis Leadership</w:t>
      </w:r>
      <w:r w:rsidR="00F06513">
        <w:rPr>
          <w:color w:val="243782" w:themeColor="accent1"/>
        </w:rPr>
        <w:t xml:space="preserve"> Team to Enhance “Dare Forward 2030” Strategic Plan Execution</w:t>
      </w:r>
    </w:p>
    <w:p w14:paraId="3E31A0CF" w14:textId="4E6A111F" w:rsidR="00F06513" w:rsidRPr="00F06513" w:rsidRDefault="000F2FE8" w:rsidP="00F06513">
      <w:pPr>
        <w:pStyle w:val="SDatePlace"/>
        <w:spacing w:after="0"/>
        <w:rPr>
          <w:szCs w:val="24"/>
        </w:rPr>
      </w:pPr>
      <w:r w:rsidRPr="007819D6">
        <w:rPr>
          <w:szCs w:val="24"/>
        </w:rPr>
        <w:t>AMSTERDAM</w:t>
      </w:r>
      <w:r w:rsidR="00271869" w:rsidRPr="007819D6">
        <w:rPr>
          <w:szCs w:val="24"/>
        </w:rPr>
        <w:t xml:space="preserve">, </w:t>
      </w:r>
      <w:r w:rsidR="00E047DA">
        <w:rPr>
          <w:szCs w:val="24"/>
        </w:rPr>
        <w:t>Ma</w:t>
      </w:r>
      <w:r w:rsidR="005D66DE">
        <w:rPr>
          <w:szCs w:val="24"/>
        </w:rPr>
        <w:t>y 11</w:t>
      </w:r>
      <w:r w:rsidR="00271869" w:rsidRPr="007819D6">
        <w:rPr>
          <w:szCs w:val="24"/>
        </w:rPr>
        <w:t>, 2022</w:t>
      </w:r>
      <w:r w:rsidR="00F90273" w:rsidRPr="007819D6">
        <w:rPr>
          <w:szCs w:val="24"/>
        </w:rPr>
        <w:t xml:space="preserve"> </w:t>
      </w:r>
      <w:r w:rsidR="00E047DA">
        <w:rPr>
          <w:szCs w:val="24"/>
        </w:rPr>
        <w:t>–</w:t>
      </w:r>
      <w:r w:rsidR="00E7422A">
        <w:rPr>
          <w:szCs w:val="24"/>
        </w:rPr>
        <w:t xml:space="preserve"> </w:t>
      </w:r>
      <w:r w:rsidR="00F06513" w:rsidRPr="00F06513">
        <w:rPr>
          <w:szCs w:val="24"/>
        </w:rPr>
        <w:t xml:space="preserve">After 15 months of operation and as part of the execution of its strategic plan “Dare Forward 2030” announced in March 2022, Stellantis </w:t>
      </w:r>
      <w:r w:rsidR="00F06513">
        <w:rPr>
          <w:szCs w:val="24"/>
        </w:rPr>
        <w:t>today</w:t>
      </w:r>
      <w:r w:rsidR="00F06513" w:rsidRPr="00F06513">
        <w:rPr>
          <w:szCs w:val="24"/>
        </w:rPr>
        <w:t xml:space="preserve"> announc</w:t>
      </w:r>
      <w:r w:rsidR="00F06513">
        <w:rPr>
          <w:szCs w:val="24"/>
        </w:rPr>
        <w:t>ed</w:t>
      </w:r>
      <w:r w:rsidR="00F06513" w:rsidRPr="00F06513">
        <w:rPr>
          <w:szCs w:val="24"/>
        </w:rPr>
        <w:t xml:space="preserve"> the following changes effective June 1</w:t>
      </w:r>
      <w:r w:rsidR="00F06513">
        <w:rPr>
          <w:szCs w:val="24"/>
        </w:rPr>
        <w:t>,</w:t>
      </w:r>
      <w:r w:rsidR="00F06513" w:rsidRPr="00F06513">
        <w:rPr>
          <w:szCs w:val="24"/>
        </w:rPr>
        <w:t xml:space="preserve"> 2022.</w:t>
      </w:r>
    </w:p>
    <w:p w14:paraId="34D743DD" w14:textId="0600873B" w:rsidR="00F06513" w:rsidRPr="00F06513" w:rsidRDefault="00F06513" w:rsidP="00F06513">
      <w:pPr>
        <w:pStyle w:val="SDatePlace"/>
        <w:spacing w:after="0"/>
        <w:rPr>
          <w:szCs w:val="24"/>
        </w:rPr>
      </w:pPr>
    </w:p>
    <w:p w14:paraId="4153404A" w14:textId="2E6E492E" w:rsidR="00F06513" w:rsidRPr="00F06513" w:rsidRDefault="00F06513" w:rsidP="00F06513">
      <w:pPr>
        <w:pStyle w:val="SDatePlace"/>
        <w:spacing w:after="0"/>
        <w:rPr>
          <w:szCs w:val="24"/>
        </w:rPr>
      </w:pPr>
      <w:r w:rsidRPr="00F06513">
        <w:rPr>
          <w:szCs w:val="24"/>
        </w:rPr>
        <w:t>Carlos Tavares, CEO of Stellantis, said:</w:t>
      </w:r>
      <w:r>
        <w:rPr>
          <w:szCs w:val="24"/>
        </w:rPr>
        <w:t xml:space="preserve"> “</w:t>
      </w:r>
      <w:r w:rsidRPr="00F06513">
        <w:rPr>
          <w:szCs w:val="24"/>
        </w:rPr>
        <w:t xml:space="preserve">The daily challenges and ongoing deep transformation of the automotive industry requires organizational agility and talent at the right place </w:t>
      </w:r>
      <w:r>
        <w:rPr>
          <w:szCs w:val="24"/>
        </w:rPr>
        <w:t>at</w:t>
      </w:r>
      <w:r w:rsidRPr="00F06513">
        <w:rPr>
          <w:szCs w:val="24"/>
        </w:rPr>
        <w:t xml:space="preserve"> the right timing across our company. After the successful start of Stellantis</w:t>
      </w:r>
      <w:r>
        <w:rPr>
          <w:szCs w:val="24"/>
        </w:rPr>
        <w:t>’</w:t>
      </w:r>
      <w:r w:rsidRPr="00F06513">
        <w:rPr>
          <w:szCs w:val="24"/>
        </w:rPr>
        <w:t xml:space="preserve"> operations, these appointments reflect the bold ambitions of our strategic plan “Dare forward 2030” and will strongly contribute to the transformation path we have already started since Stellantis was formed in January 2021.”</w:t>
      </w:r>
    </w:p>
    <w:p w14:paraId="5CF8BF13" w14:textId="77777777" w:rsidR="00F06513" w:rsidRPr="00F06513" w:rsidRDefault="00F06513" w:rsidP="00F06513">
      <w:pPr>
        <w:pStyle w:val="SDatePlace"/>
        <w:spacing w:after="0"/>
        <w:rPr>
          <w:szCs w:val="24"/>
        </w:rPr>
      </w:pPr>
    </w:p>
    <w:p w14:paraId="4DC734C3" w14:textId="57FA384F" w:rsidR="00F06513" w:rsidRPr="00F06513" w:rsidRDefault="00F06513" w:rsidP="00F06513">
      <w:pPr>
        <w:pStyle w:val="SDatePlace"/>
        <w:spacing w:after="0"/>
        <w:rPr>
          <w:szCs w:val="24"/>
        </w:rPr>
      </w:pPr>
      <w:r w:rsidRPr="00F06513">
        <w:rPr>
          <w:b/>
          <w:bCs/>
          <w:szCs w:val="24"/>
        </w:rPr>
        <w:t>Maxime P</w:t>
      </w:r>
      <w:r>
        <w:rPr>
          <w:b/>
          <w:bCs/>
          <w:szCs w:val="24"/>
        </w:rPr>
        <w:t>icat</w:t>
      </w:r>
      <w:r w:rsidRPr="00F06513">
        <w:rPr>
          <w:szCs w:val="24"/>
        </w:rPr>
        <w:t xml:space="preserve"> is appointed Chief Purchasing and Supply Chain Officer, replacing Michelle Wen who will pursue personal projects. Maxime P</w:t>
      </w:r>
      <w:r>
        <w:rPr>
          <w:szCs w:val="24"/>
        </w:rPr>
        <w:t>icat</w:t>
      </w:r>
      <w:r w:rsidRPr="00F06513">
        <w:rPr>
          <w:szCs w:val="24"/>
        </w:rPr>
        <w:t xml:space="preserve"> has demonstrated strategic vision and leadership throughout his international career in manufacturing, region and brand. His analytical skills and personality are likely to create trust</w:t>
      </w:r>
      <w:r>
        <w:rPr>
          <w:szCs w:val="24"/>
        </w:rPr>
        <w:t>ing</w:t>
      </w:r>
      <w:r w:rsidRPr="00F06513">
        <w:rPr>
          <w:szCs w:val="24"/>
        </w:rPr>
        <w:t xml:space="preserve"> relationships with suppliers and enhance Stellantis</w:t>
      </w:r>
      <w:r>
        <w:rPr>
          <w:szCs w:val="24"/>
        </w:rPr>
        <w:t>’</w:t>
      </w:r>
      <w:r w:rsidRPr="00F06513">
        <w:rPr>
          <w:szCs w:val="24"/>
        </w:rPr>
        <w:t xml:space="preserve"> short and mid-term performance in this strategic field of activity, which is focused on lowering the cost of EV</w:t>
      </w:r>
      <w:r>
        <w:rPr>
          <w:szCs w:val="24"/>
        </w:rPr>
        <w:t>s</w:t>
      </w:r>
      <w:r w:rsidRPr="00F06513">
        <w:rPr>
          <w:szCs w:val="24"/>
        </w:rPr>
        <w:t xml:space="preserve"> by 40% to maintain affordability, while implementing a resilient sourcing strategy that is reliable and dependable no matter the scenario. The purchasing and supply </w:t>
      </w:r>
      <w:r>
        <w:rPr>
          <w:szCs w:val="24"/>
        </w:rPr>
        <w:t>c</w:t>
      </w:r>
      <w:r w:rsidRPr="00F06513">
        <w:rPr>
          <w:szCs w:val="24"/>
        </w:rPr>
        <w:t>hain activity is at the core of Stellantis performance.</w:t>
      </w:r>
    </w:p>
    <w:p w14:paraId="6E4003CA" w14:textId="77777777" w:rsidR="00F06513" w:rsidRPr="00F06513" w:rsidRDefault="00F06513" w:rsidP="00F06513">
      <w:pPr>
        <w:pStyle w:val="SDatePlace"/>
        <w:spacing w:after="0"/>
        <w:rPr>
          <w:szCs w:val="24"/>
        </w:rPr>
      </w:pPr>
    </w:p>
    <w:p w14:paraId="30BCB05B" w14:textId="3750E2B4" w:rsidR="00F06513" w:rsidRPr="00572740" w:rsidRDefault="00F06513" w:rsidP="00F06513">
      <w:pPr>
        <w:pStyle w:val="SDatePlace"/>
        <w:spacing w:after="0"/>
        <w:rPr>
          <w:szCs w:val="24"/>
        </w:rPr>
      </w:pPr>
      <w:r w:rsidRPr="00F06513">
        <w:rPr>
          <w:b/>
          <w:bCs/>
          <w:szCs w:val="24"/>
        </w:rPr>
        <w:t>Uwe H</w:t>
      </w:r>
      <w:r>
        <w:rPr>
          <w:b/>
          <w:bCs/>
          <w:szCs w:val="24"/>
        </w:rPr>
        <w:t>ochgeschurtz</w:t>
      </w:r>
      <w:r w:rsidRPr="00F06513">
        <w:rPr>
          <w:szCs w:val="24"/>
        </w:rPr>
        <w:t xml:space="preserve"> is appointed Enlarged Europe Chief Operating Officer, replacing Maxime </w:t>
      </w:r>
      <w:r w:rsidRPr="00572740">
        <w:rPr>
          <w:szCs w:val="24"/>
        </w:rPr>
        <w:t>P</w:t>
      </w:r>
      <w:r w:rsidR="005335E5" w:rsidRPr="00572740">
        <w:rPr>
          <w:szCs w:val="24"/>
        </w:rPr>
        <w:t>icat</w:t>
      </w:r>
      <w:r w:rsidRPr="00572740">
        <w:rPr>
          <w:szCs w:val="24"/>
        </w:rPr>
        <w:t>. Uwe</w:t>
      </w:r>
      <w:r w:rsidRPr="00F06513">
        <w:rPr>
          <w:szCs w:val="24"/>
        </w:rPr>
        <w:t xml:space="preserve"> </w:t>
      </w:r>
      <w:bookmarkStart w:id="0" w:name="_Hlk103143003"/>
      <w:r w:rsidRPr="00F06513">
        <w:rPr>
          <w:szCs w:val="24"/>
        </w:rPr>
        <w:t>Hochgeschurtz</w:t>
      </w:r>
      <w:bookmarkEnd w:id="0"/>
      <w:r w:rsidRPr="00F06513">
        <w:rPr>
          <w:szCs w:val="24"/>
        </w:rPr>
        <w:t xml:space="preserve"> is a highly qualified and successful </w:t>
      </w:r>
      <w:r>
        <w:rPr>
          <w:szCs w:val="24"/>
        </w:rPr>
        <w:t>s</w:t>
      </w:r>
      <w:r w:rsidRPr="00F06513">
        <w:rPr>
          <w:szCs w:val="24"/>
        </w:rPr>
        <w:t xml:space="preserve">ales </w:t>
      </w:r>
      <w:r>
        <w:rPr>
          <w:szCs w:val="24"/>
        </w:rPr>
        <w:t>and</w:t>
      </w:r>
      <w:r w:rsidRPr="00F06513">
        <w:rPr>
          <w:szCs w:val="24"/>
        </w:rPr>
        <w:t xml:space="preserve"> </w:t>
      </w:r>
      <w:r>
        <w:rPr>
          <w:szCs w:val="24"/>
        </w:rPr>
        <w:t>m</w:t>
      </w:r>
      <w:r w:rsidRPr="00F06513">
        <w:rPr>
          <w:szCs w:val="24"/>
        </w:rPr>
        <w:t>arketing leader with strong leadership values, openness to transformation</w:t>
      </w:r>
      <w:r>
        <w:rPr>
          <w:szCs w:val="24"/>
        </w:rPr>
        <w:t>al</w:t>
      </w:r>
      <w:r w:rsidRPr="00F06513">
        <w:rPr>
          <w:szCs w:val="24"/>
        </w:rPr>
        <w:t xml:space="preserve"> challenges like electrification, online sales and digital marketing. He has more than 30 </w:t>
      </w:r>
      <w:r w:rsidRPr="00F06513">
        <w:rPr>
          <w:szCs w:val="24"/>
        </w:rPr>
        <w:lastRenderedPageBreak/>
        <w:t xml:space="preserve">years of experience in several countries in the automotive industry, especially in international sales. Coupled with this, he also has a strong ability to quickly implement decisions, communicate effectively with his teams </w:t>
      </w:r>
      <w:r w:rsidRPr="00572740">
        <w:rPr>
          <w:szCs w:val="24"/>
        </w:rPr>
        <w:t xml:space="preserve">and provide a </w:t>
      </w:r>
      <w:r w:rsidR="00E820E6" w:rsidRPr="00572740">
        <w:rPr>
          <w:szCs w:val="24"/>
        </w:rPr>
        <w:t>strong</w:t>
      </w:r>
      <w:r w:rsidRPr="00572740">
        <w:rPr>
          <w:szCs w:val="24"/>
        </w:rPr>
        <w:t xml:space="preserve"> impulse to create a vibrant dynamic in this strategic region, which has a 2030 objective to be No. 1 in Europe with double-digit profitability.</w:t>
      </w:r>
    </w:p>
    <w:p w14:paraId="413328EC" w14:textId="14ECD2FA" w:rsidR="00F06513" w:rsidRPr="00572740" w:rsidRDefault="00F06513" w:rsidP="00F06513">
      <w:pPr>
        <w:pStyle w:val="SDatePlace"/>
        <w:spacing w:after="0"/>
        <w:rPr>
          <w:szCs w:val="24"/>
        </w:rPr>
      </w:pPr>
    </w:p>
    <w:p w14:paraId="6F6C9420" w14:textId="6009287F" w:rsidR="00F06513" w:rsidRPr="00572740" w:rsidRDefault="00F06513" w:rsidP="00F06513">
      <w:pPr>
        <w:pStyle w:val="SDatePlace"/>
        <w:spacing w:after="0"/>
        <w:rPr>
          <w:szCs w:val="24"/>
        </w:rPr>
      </w:pPr>
      <w:bookmarkStart w:id="1" w:name="_Hlk103143025"/>
      <w:r w:rsidRPr="00572740">
        <w:rPr>
          <w:b/>
          <w:bCs/>
          <w:szCs w:val="24"/>
        </w:rPr>
        <w:t>Florian Huettl</w:t>
      </w:r>
      <w:r w:rsidRPr="00572740">
        <w:rPr>
          <w:szCs w:val="24"/>
        </w:rPr>
        <w:t xml:space="preserve"> </w:t>
      </w:r>
      <w:bookmarkEnd w:id="1"/>
      <w:r w:rsidRPr="00572740">
        <w:rPr>
          <w:szCs w:val="24"/>
        </w:rPr>
        <w:t xml:space="preserve">will replace Uwe </w:t>
      </w:r>
      <w:bookmarkStart w:id="2" w:name="_Hlk103143036"/>
      <w:r w:rsidRPr="00572740">
        <w:rPr>
          <w:szCs w:val="24"/>
        </w:rPr>
        <w:t>Hochgeschurtz</w:t>
      </w:r>
      <w:bookmarkEnd w:id="2"/>
      <w:r w:rsidRPr="00572740">
        <w:rPr>
          <w:szCs w:val="24"/>
        </w:rPr>
        <w:t xml:space="preserve"> and join Stellantis’ Top Executive Team as Opel and Vauxhall Chief Executive Officer*. He joined Stellantis in March 2021 and today holds the position of Sales and Marketing Enlarged Europe leader for Opel, after having successfully managed various positions in the automotive industry in different countries including the UK, Germany and Russia. He will lead the worldwide commercial development of the only German brand in Stellantis’ portfolio and its transition into the electric era.</w:t>
      </w:r>
    </w:p>
    <w:p w14:paraId="09D03FF3" w14:textId="60A263A0" w:rsidR="00F06513" w:rsidRPr="00572740" w:rsidRDefault="00F06513" w:rsidP="00F06513">
      <w:pPr>
        <w:pStyle w:val="SDatePlace"/>
        <w:spacing w:after="0"/>
        <w:rPr>
          <w:szCs w:val="24"/>
        </w:rPr>
      </w:pPr>
    </w:p>
    <w:p w14:paraId="15321164" w14:textId="7F272599" w:rsidR="00F06513" w:rsidRPr="00F06513" w:rsidRDefault="00F06513" w:rsidP="00F06513">
      <w:pPr>
        <w:pStyle w:val="SDatePlace"/>
        <w:spacing w:after="0"/>
        <w:rPr>
          <w:szCs w:val="24"/>
        </w:rPr>
      </w:pPr>
      <w:r w:rsidRPr="00572740">
        <w:rPr>
          <w:b/>
          <w:bCs/>
          <w:szCs w:val="24"/>
        </w:rPr>
        <w:t>Alison Jones</w:t>
      </w:r>
      <w:r w:rsidRPr="00572740">
        <w:rPr>
          <w:szCs w:val="24"/>
        </w:rPr>
        <w:t xml:space="preserve">, currently in charge of the UK market, will be promoted to a global role as Senior Vice President </w:t>
      </w:r>
      <w:r w:rsidR="00A338B4" w:rsidRPr="00572740">
        <w:rPr>
          <w:szCs w:val="24"/>
        </w:rPr>
        <w:t xml:space="preserve">of </w:t>
      </w:r>
      <w:r w:rsidRPr="00572740">
        <w:rPr>
          <w:szCs w:val="24"/>
        </w:rPr>
        <w:t xml:space="preserve">Circular Economy and will be reporting to Philippe de </w:t>
      </w:r>
      <w:r w:rsidR="00A338B4" w:rsidRPr="00572740">
        <w:rPr>
          <w:szCs w:val="24"/>
        </w:rPr>
        <w:t>Rovira</w:t>
      </w:r>
      <w:r w:rsidRPr="00572740">
        <w:rPr>
          <w:szCs w:val="24"/>
        </w:rPr>
        <w:t xml:space="preserve">, Chief Affiliates Officer. She will give new impetus to </w:t>
      </w:r>
      <w:r w:rsidR="00A338B4" w:rsidRPr="00572740">
        <w:rPr>
          <w:szCs w:val="24"/>
        </w:rPr>
        <w:t>the</w:t>
      </w:r>
      <w:r w:rsidR="00A338B4">
        <w:rPr>
          <w:szCs w:val="24"/>
        </w:rPr>
        <w:t xml:space="preserve"> </w:t>
      </w:r>
      <w:r w:rsidRPr="00F06513">
        <w:rPr>
          <w:szCs w:val="24"/>
        </w:rPr>
        <w:t>Circular Economy</w:t>
      </w:r>
      <w:r w:rsidR="00A338B4">
        <w:rPr>
          <w:szCs w:val="24"/>
        </w:rPr>
        <w:t xml:space="preserve"> business</w:t>
      </w:r>
      <w:r w:rsidRPr="00F06513">
        <w:rPr>
          <w:szCs w:val="24"/>
        </w:rPr>
        <w:t>, which is one of the core pillars of “Dare Forward 2030” strategic plan with an overall objective to reach €2</w:t>
      </w:r>
      <w:r w:rsidR="00A338B4">
        <w:rPr>
          <w:szCs w:val="24"/>
        </w:rPr>
        <w:t xml:space="preserve"> billion</w:t>
      </w:r>
      <w:r w:rsidRPr="00F06513">
        <w:rPr>
          <w:szCs w:val="24"/>
        </w:rPr>
        <w:t xml:space="preserve"> revenues in 2030</w:t>
      </w:r>
      <w:r w:rsidR="00A338B4">
        <w:rPr>
          <w:szCs w:val="24"/>
        </w:rPr>
        <w:t>,</w:t>
      </w:r>
      <w:r w:rsidRPr="00F06513">
        <w:rPr>
          <w:szCs w:val="24"/>
        </w:rPr>
        <w:t xml:space="preserve"> multiplying by </w:t>
      </w:r>
      <w:r w:rsidR="00A338B4">
        <w:rPr>
          <w:szCs w:val="24"/>
        </w:rPr>
        <w:t>four</w:t>
      </w:r>
      <w:r w:rsidRPr="00F06513">
        <w:rPr>
          <w:szCs w:val="24"/>
        </w:rPr>
        <w:t xml:space="preserve"> the extend</w:t>
      </w:r>
      <w:r w:rsidR="00A338B4">
        <w:rPr>
          <w:szCs w:val="24"/>
        </w:rPr>
        <w:t>ed</w:t>
      </w:r>
      <w:r w:rsidRPr="00F06513">
        <w:rPr>
          <w:szCs w:val="24"/>
        </w:rPr>
        <w:t xml:space="preserve"> life revenues and by 10 the recycling revenues. The appointment of Alison J</w:t>
      </w:r>
      <w:r w:rsidR="00A338B4">
        <w:rPr>
          <w:szCs w:val="24"/>
        </w:rPr>
        <w:t>ones</w:t>
      </w:r>
      <w:r w:rsidRPr="00F06513">
        <w:rPr>
          <w:szCs w:val="24"/>
        </w:rPr>
        <w:t>, who has a great leadership</w:t>
      </w:r>
      <w:r w:rsidR="00A338B4">
        <w:rPr>
          <w:szCs w:val="24"/>
        </w:rPr>
        <w:t xml:space="preserve"> style</w:t>
      </w:r>
      <w:r w:rsidRPr="00F06513">
        <w:rPr>
          <w:szCs w:val="24"/>
        </w:rPr>
        <w:t xml:space="preserve">, robust business knowledge, a continuous commitment on transformational topics and a strategic vision, reflects the environmental </w:t>
      </w:r>
      <w:r w:rsidR="00A338B4" w:rsidRPr="00F06513">
        <w:rPr>
          <w:szCs w:val="24"/>
        </w:rPr>
        <w:t>commitment</w:t>
      </w:r>
      <w:r w:rsidRPr="00F06513">
        <w:rPr>
          <w:szCs w:val="24"/>
        </w:rPr>
        <w:t xml:space="preserve"> of Stellantis and its willingness to set up a sustainable and profitable business. The progress of Circular Economy will be presented periodically in our governance bodies.</w:t>
      </w:r>
    </w:p>
    <w:p w14:paraId="3CD1E113" w14:textId="77777777" w:rsidR="00F06513" w:rsidRPr="00F06513" w:rsidRDefault="00F06513" w:rsidP="00F06513">
      <w:pPr>
        <w:pStyle w:val="SDatePlace"/>
        <w:spacing w:after="0"/>
        <w:rPr>
          <w:szCs w:val="24"/>
        </w:rPr>
      </w:pPr>
    </w:p>
    <w:p w14:paraId="5AB47523" w14:textId="104D517C" w:rsidR="00F06513" w:rsidRPr="00F06513" w:rsidRDefault="00F06513" w:rsidP="00F06513">
      <w:pPr>
        <w:pStyle w:val="SDatePlace"/>
        <w:spacing w:after="0"/>
        <w:rPr>
          <w:szCs w:val="24"/>
        </w:rPr>
      </w:pPr>
      <w:r w:rsidRPr="00F06513">
        <w:rPr>
          <w:b/>
          <w:bCs/>
          <w:szCs w:val="24"/>
        </w:rPr>
        <w:t>Paul W</w:t>
      </w:r>
      <w:r>
        <w:rPr>
          <w:b/>
          <w:bCs/>
          <w:szCs w:val="24"/>
        </w:rPr>
        <w:t>illcox</w:t>
      </w:r>
      <w:r w:rsidRPr="00F06513">
        <w:rPr>
          <w:szCs w:val="24"/>
        </w:rPr>
        <w:t>, currently UK Vauxhall leader, will replace Alison</w:t>
      </w:r>
      <w:r w:rsidR="00A338B4">
        <w:rPr>
          <w:szCs w:val="24"/>
        </w:rPr>
        <w:t xml:space="preserve"> Jones</w:t>
      </w:r>
      <w:r w:rsidRPr="00F06513">
        <w:rPr>
          <w:szCs w:val="24"/>
        </w:rPr>
        <w:t>, thereby simplifying the organization in the UK.</w:t>
      </w:r>
    </w:p>
    <w:p w14:paraId="021068EA" w14:textId="26F9B88A" w:rsidR="00F06513" w:rsidRPr="00F06513" w:rsidRDefault="00F06513" w:rsidP="00F06513">
      <w:pPr>
        <w:pStyle w:val="SDatePlace"/>
        <w:spacing w:after="0"/>
        <w:rPr>
          <w:szCs w:val="24"/>
        </w:rPr>
      </w:pPr>
    </w:p>
    <w:p w14:paraId="56D3331F" w14:textId="035A4407" w:rsidR="0021219E" w:rsidRDefault="00F06513" w:rsidP="00F06513">
      <w:pPr>
        <w:pStyle w:val="SDatePlace"/>
        <w:spacing w:after="0"/>
        <w:jc w:val="both"/>
        <w:rPr>
          <w:i/>
          <w:iCs/>
          <w:sz w:val="20"/>
          <w:szCs w:val="20"/>
        </w:rPr>
      </w:pPr>
      <w:r w:rsidRPr="00E820E6">
        <w:rPr>
          <w:i/>
          <w:iCs/>
          <w:sz w:val="20"/>
          <w:szCs w:val="20"/>
        </w:rPr>
        <w:t>*The formal appointment is subject to approval by the Opel Automobile Supervisory Board</w:t>
      </w:r>
    </w:p>
    <w:p w14:paraId="38F07D03" w14:textId="77777777" w:rsidR="005F4A29" w:rsidRPr="00E820E6" w:rsidRDefault="005F4A29" w:rsidP="00F06513">
      <w:pPr>
        <w:pStyle w:val="SDatePlace"/>
        <w:spacing w:after="0"/>
        <w:jc w:val="both"/>
        <w:rPr>
          <w:i/>
          <w:iCs/>
          <w:sz w:val="20"/>
          <w:szCs w:val="14"/>
        </w:rPr>
      </w:pPr>
    </w:p>
    <w:p w14:paraId="18D82BDE" w14:textId="0F79AFFC" w:rsidR="00E047DA" w:rsidRDefault="00E047DA" w:rsidP="00E047DA">
      <w:pPr>
        <w:pStyle w:val="SDatePlace"/>
        <w:spacing w:after="0"/>
        <w:jc w:val="center"/>
      </w:pPr>
      <w:r>
        <w:t># # #</w:t>
      </w:r>
    </w:p>
    <w:p w14:paraId="6451C65E" w14:textId="77777777" w:rsidR="00E06510" w:rsidRDefault="00E06510" w:rsidP="00E06510">
      <w:pPr>
        <w:jc w:val="left"/>
      </w:pPr>
    </w:p>
    <w:p w14:paraId="3033EC60" w14:textId="77777777" w:rsidR="00B96799" w:rsidRPr="007819D6" w:rsidRDefault="00B96799" w:rsidP="000F2FE8">
      <w:pPr>
        <w:pStyle w:val="SDatePlace"/>
        <w:rPr>
          <w:b/>
          <w:color w:val="243782" w:themeColor="accent1"/>
          <w:sz w:val="22"/>
        </w:rPr>
      </w:pPr>
      <w:r w:rsidRPr="007819D6">
        <w:rPr>
          <w:b/>
          <w:color w:val="243782" w:themeColor="accent1"/>
          <w:sz w:val="22"/>
        </w:rPr>
        <w:t>About Stellantis</w:t>
      </w:r>
    </w:p>
    <w:p w14:paraId="52FFEBC0" w14:textId="77777777" w:rsidR="007819D6" w:rsidRPr="007819D6" w:rsidRDefault="007819D6" w:rsidP="007819D6">
      <w:pPr>
        <w:rPr>
          <w:rFonts w:eastAsia="Encode Sans" w:cs="Encode Sans"/>
          <w:i/>
          <w:color w:val="222222"/>
          <w:sz w:val="22"/>
          <w:szCs w:val="24"/>
          <w:highlight w:val="white"/>
        </w:rPr>
      </w:pPr>
      <w:bookmarkStart w:id="3" w:name="_Hlk97712532"/>
      <w:r w:rsidRPr="007819D6">
        <w:rPr>
          <w:rFonts w:eastAsia="Encode Sans" w:cs="Encode Sans"/>
          <w:i/>
          <w:color w:val="222222"/>
          <w:sz w:val="22"/>
          <w:szCs w:val="24"/>
          <w:highlight w:val="white"/>
        </w:rPr>
        <w:t>Stellantis N.V. (NYSE / MTA / Euronext Paris: STLA) is one of the world</w:t>
      </w:r>
      <w:r w:rsidR="00361849">
        <w:rPr>
          <w:rFonts w:eastAsia="Encode Sans" w:cs="Encode Sans"/>
          <w:i/>
          <w:color w:val="222222"/>
          <w:sz w:val="22"/>
          <w:szCs w:val="24"/>
          <w:highlight w:val="white"/>
        </w:rPr>
        <w:t>’</w:t>
      </w:r>
      <w:r w:rsidRPr="007819D6">
        <w:rPr>
          <w:rFonts w:eastAsia="Encode Sans" w:cs="Encode Sans"/>
          <w:i/>
          <w:color w:val="222222"/>
          <w:sz w:val="22"/>
          <w:szCs w:val="24"/>
          <w:highlight w:val="white"/>
        </w:rPr>
        <w:t>s leading automakers and a mobility provider</w:t>
      </w:r>
      <w:r w:rsidRPr="00725131">
        <w:rPr>
          <w:rFonts w:eastAsia="Encode Sans" w:cs="Encode Sans"/>
          <w:i/>
          <w:color w:val="222222"/>
          <w:sz w:val="22"/>
          <w:szCs w:val="24"/>
        </w:rPr>
        <w:t xml:space="preserve">. </w:t>
      </w:r>
      <w:r w:rsidR="00B177DF" w:rsidRPr="00725131">
        <w:rPr>
          <w:rFonts w:eastAsia="Encode Sans" w:cs="Encode Sans"/>
          <w:i/>
          <w:color w:val="222222"/>
          <w:sz w:val="22"/>
          <w:szCs w:val="24"/>
        </w:rPr>
        <w:t>Its</w:t>
      </w:r>
      <w:r w:rsidRPr="00725131">
        <w:rPr>
          <w:rFonts w:eastAsia="Encode Sans" w:cs="Encode Sans"/>
          <w:i/>
          <w:color w:val="222222"/>
          <w:sz w:val="22"/>
          <w:szCs w:val="24"/>
        </w:rPr>
        <w:t xml:space="preserve"> </w:t>
      </w:r>
      <w:r w:rsidRPr="007819D6">
        <w:rPr>
          <w:rFonts w:eastAsia="Encode Sans" w:cs="Encode Sans"/>
          <w:i/>
          <w:color w:val="222222"/>
          <w:sz w:val="22"/>
          <w:szCs w:val="24"/>
          <w:highlight w:val="white"/>
        </w:rPr>
        <w:t>storied and iconic brands embody the passion of their visionary founders and today</w:t>
      </w:r>
      <w:r w:rsidR="00361849">
        <w:rPr>
          <w:rFonts w:eastAsia="Encode Sans" w:cs="Encode Sans"/>
          <w:i/>
          <w:color w:val="222222"/>
          <w:sz w:val="22"/>
          <w:szCs w:val="24"/>
          <w:highlight w:val="white"/>
        </w:rPr>
        <w:t>’</w:t>
      </w:r>
      <w:r w:rsidRPr="007819D6">
        <w:rPr>
          <w:rFonts w:eastAsia="Encode Sans" w:cs="Encode Sans"/>
          <w:i/>
          <w:color w:val="222222"/>
          <w:sz w:val="22"/>
          <w:szCs w:val="24"/>
          <w:highlight w:val="white"/>
        </w:rPr>
        <w:t>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w:t>
      </w:r>
      <w:r w:rsidRPr="007819D6">
        <w:rPr>
          <w:rFonts w:eastAsia="Encode Sans" w:cs="Encode Sans"/>
          <w:i/>
          <w:color w:val="222222"/>
          <w:sz w:val="22"/>
          <w:szCs w:val="24"/>
          <w:highlight w:val="white"/>
        </w:rPr>
        <w:lastRenderedPageBreak/>
        <w:t xml:space="preserve">Free2move and Leasys. Powered by our diversity, we lead the way the world moves – aspiring to become the greatest sustainable mobility tech company, not the biggest, while creating added value for all stakeholders as well as the communities in which it operates. </w:t>
      </w:r>
      <w:r w:rsidR="00435A04">
        <w:rPr>
          <w:rFonts w:eastAsia="Encode Sans" w:cs="Encode Sans"/>
          <w:i/>
          <w:color w:val="222222"/>
          <w:sz w:val="22"/>
          <w:szCs w:val="24"/>
          <w:highlight w:val="white"/>
        </w:rPr>
        <w:t xml:space="preserve">For more information, visit </w:t>
      </w:r>
      <w:r w:rsidR="00435A04" w:rsidRPr="0028018B">
        <w:rPr>
          <w:rFonts w:eastAsia="Encode Sans" w:cs="Encode Sans"/>
          <w:i/>
          <w:color w:val="222222"/>
          <w:sz w:val="22"/>
          <w:szCs w:val="24"/>
          <w:highlight w:val="white"/>
          <w:u w:val="single"/>
        </w:rPr>
        <w:t>www.stellantis.com</w:t>
      </w:r>
      <w:r w:rsidRPr="007819D6">
        <w:rPr>
          <w:rFonts w:eastAsia="Encode Sans" w:cs="Encode Sans"/>
          <w:i/>
          <w:color w:val="222222"/>
          <w:sz w:val="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536A87E3" w14:textId="77777777" w:rsidTr="0023542B">
        <w:trPr>
          <w:trHeight w:val="729"/>
        </w:trPr>
        <w:tc>
          <w:tcPr>
            <w:tcW w:w="579" w:type="dxa"/>
            <w:vAlign w:val="center"/>
          </w:tcPr>
          <w:bookmarkEnd w:id="3"/>
          <w:p w14:paraId="3F040C87"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3360" behindDoc="0" locked="0" layoutInCell="1" allowOverlap="1" wp14:anchorId="715296E8" wp14:editId="08742976">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961607A" w14:textId="2CBF96DC" w:rsidR="001E6C1E" w:rsidRPr="006279C9" w:rsidRDefault="005F4A29" w:rsidP="00F903F7">
            <w:pPr>
              <w:spacing w:before="120" w:after="0"/>
              <w:jc w:val="left"/>
              <w:rPr>
                <w:color w:val="243782" w:themeColor="text2"/>
                <w:sz w:val="22"/>
                <w:szCs w:val="22"/>
              </w:rPr>
            </w:pPr>
            <w:hyperlink r:id="rId8" w:history="1">
              <w:r w:rsidR="001E6C1E" w:rsidRPr="0028018B">
                <w:rPr>
                  <w:rStyle w:val="Hyperlink"/>
                  <w:sz w:val="22"/>
                  <w:szCs w:val="22"/>
                </w:rPr>
                <w:t>@Stellantis</w:t>
              </w:r>
            </w:hyperlink>
          </w:p>
        </w:tc>
        <w:tc>
          <w:tcPr>
            <w:tcW w:w="570" w:type="dxa"/>
            <w:vAlign w:val="center"/>
          </w:tcPr>
          <w:p w14:paraId="47BEDC18"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0288" behindDoc="1" locked="0" layoutInCell="1" allowOverlap="1" wp14:anchorId="6B674BFC" wp14:editId="74DB049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000E7245" w14:textId="4712909A" w:rsidR="001E6C1E" w:rsidRPr="006279C9" w:rsidRDefault="005F4A29" w:rsidP="00F903F7">
            <w:pPr>
              <w:spacing w:before="120" w:after="0"/>
              <w:jc w:val="left"/>
              <w:rPr>
                <w:color w:val="243782" w:themeColor="text2"/>
                <w:sz w:val="22"/>
                <w:szCs w:val="22"/>
              </w:rPr>
            </w:pPr>
            <w:hyperlink r:id="rId10" w:history="1">
              <w:r w:rsidR="001E6C1E" w:rsidRPr="0028018B">
                <w:rPr>
                  <w:rStyle w:val="Hyperlink"/>
                  <w:sz w:val="22"/>
                  <w:szCs w:val="22"/>
                </w:rPr>
                <w:t>Stellantis</w:t>
              </w:r>
            </w:hyperlink>
          </w:p>
        </w:tc>
        <w:tc>
          <w:tcPr>
            <w:tcW w:w="556" w:type="dxa"/>
            <w:vAlign w:val="center"/>
          </w:tcPr>
          <w:p w14:paraId="4542639C"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1312" behindDoc="1" locked="0" layoutInCell="1" allowOverlap="1" wp14:anchorId="114D2E31" wp14:editId="58F1CCF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EF42766" w14:textId="3E7FA4EF" w:rsidR="001E6C1E" w:rsidRPr="006279C9" w:rsidRDefault="005F4A29" w:rsidP="00F903F7">
            <w:pPr>
              <w:spacing w:before="120" w:after="0"/>
              <w:jc w:val="left"/>
              <w:rPr>
                <w:color w:val="243782" w:themeColor="text2"/>
                <w:sz w:val="22"/>
                <w:szCs w:val="22"/>
              </w:rPr>
            </w:pPr>
            <w:hyperlink r:id="rId12" w:history="1">
              <w:r w:rsidR="001E6C1E" w:rsidRPr="0028018B">
                <w:rPr>
                  <w:rStyle w:val="Hyperlink"/>
                  <w:sz w:val="22"/>
                  <w:szCs w:val="22"/>
                </w:rPr>
                <w:t>Stellantis</w:t>
              </w:r>
            </w:hyperlink>
          </w:p>
        </w:tc>
        <w:tc>
          <w:tcPr>
            <w:tcW w:w="568" w:type="dxa"/>
            <w:vAlign w:val="center"/>
          </w:tcPr>
          <w:p w14:paraId="17983F5C"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2336" behindDoc="1" locked="0" layoutInCell="1" allowOverlap="1" wp14:anchorId="4F50FE4A" wp14:editId="71383F9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6C374F4" w14:textId="3344E614" w:rsidR="001E6C1E" w:rsidRPr="006279C9" w:rsidRDefault="005F4A29" w:rsidP="00F903F7">
            <w:pPr>
              <w:spacing w:before="120" w:after="0"/>
              <w:jc w:val="left"/>
              <w:rPr>
                <w:color w:val="243782" w:themeColor="text2"/>
                <w:sz w:val="22"/>
                <w:szCs w:val="22"/>
              </w:rPr>
            </w:pPr>
            <w:hyperlink r:id="rId14" w:history="1">
              <w:r w:rsidR="001E6C1E" w:rsidRPr="0028018B">
                <w:rPr>
                  <w:rStyle w:val="Hyperlink"/>
                  <w:sz w:val="22"/>
                  <w:szCs w:val="22"/>
                </w:rPr>
                <w:t>Stellantis</w:t>
              </w:r>
            </w:hyperlink>
          </w:p>
        </w:tc>
      </w:tr>
      <w:tr w:rsidR="00E047DA" w:rsidRPr="00E820E6" w14:paraId="37BC0A26" w14:textId="77777777" w:rsidTr="00F90E05">
        <w:tblPrEx>
          <w:tblCellMar>
            <w:right w:w="57" w:type="dxa"/>
          </w:tblCellMar>
        </w:tblPrEx>
        <w:trPr>
          <w:gridAfter w:val="1"/>
          <w:wAfter w:w="22" w:type="dxa"/>
          <w:trHeight w:val="2043"/>
        </w:trPr>
        <w:tc>
          <w:tcPr>
            <w:tcW w:w="8364" w:type="dxa"/>
            <w:gridSpan w:val="8"/>
          </w:tcPr>
          <w:p w14:paraId="5D32537F" w14:textId="77777777" w:rsidR="00E047DA" w:rsidRDefault="00E047DA" w:rsidP="00F90E05">
            <w:r w:rsidRPr="0086416D">
              <w:rPr>
                <w:noProof/>
                <w:lang w:val="fr-FR" w:eastAsia="fr-FR"/>
              </w:rPr>
              <mc:AlternateContent>
                <mc:Choice Requires="wps">
                  <w:drawing>
                    <wp:inline distT="0" distB="0" distL="0" distR="0" wp14:anchorId="43DE29E6" wp14:editId="3CFA2B1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14="http://schemas.microsoft.com/office/drawing/2010/main" xmlns:pic="http://schemas.openxmlformats.org/drawingml/2006/picture" xmlns:a16="http://schemas.microsoft.com/office/drawing/2014/main" xmlns:a="http://schemas.openxmlformats.org/drawingml/2006/main">
                  <w:pict w14:anchorId="004BE3B0">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2CB10D2C">
                      <v:path arrowok="t" o:connecttype="custom" o:connectlocs="401492,61913;0,61913;32949,0;432000,0;401492,61913" o:connectangles="0,0,0,0,0"/>
                      <w10:anchorlock/>
                    </v:shape>
                  </w:pict>
                </mc:Fallback>
              </mc:AlternateContent>
            </w:r>
          </w:p>
          <w:p w14:paraId="6EBA2585" w14:textId="77777777" w:rsidR="00E047DA" w:rsidRPr="0085397B" w:rsidRDefault="00E047DA" w:rsidP="00F90E05">
            <w:pPr>
              <w:pStyle w:val="SContact-Title"/>
            </w:pPr>
            <w:bookmarkStart w:id="4" w:name="_Hlk61784883"/>
            <w:r w:rsidRPr="0085397B">
              <w:t>For more information</w:t>
            </w:r>
            <w:r>
              <w:t>,</w:t>
            </w:r>
            <w:r w:rsidRPr="0085397B">
              <w:t xml:space="preserve"> contact:</w:t>
            </w:r>
          </w:p>
          <w:bookmarkStart w:id="5" w:name="_Hlk97712922" w:displacedByCustomXml="next"/>
          <w:sdt>
            <w:sdtPr>
              <w:rPr>
                <w:sz w:val="20"/>
              </w:rPr>
              <w:id w:val="143632974"/>
              <w:placeholder>
                <w:docPart w:val="C4475BC594FE41A4B70644BC0F69B0A8"/>
              </w:placeholder>
              <w15:appearance w15:val="hidden"/>
            </w:sdtPr>
            <w:sdtEndPr/>
            <w:sdtContent>
              <w:p w14:paraId="5DE5BB3C" w14:textId="6A03F8AD" w:rsidR="005335E5" w:rsidRPr="0054016A" w:rsidRDefault="005F4A29" w:rsidP="005335E5">
                <w:pPr>
                  <w:pStyle w:val="SContact-Sendersinfo"/>
                  <w:rPr>
                    <w:rFonts w:ascii="Encode Sans ExpandedLight" w:hAnsi="Encode Sans ExpandedLight"/>
                    <w:sz w:val="20"/>
                    <w:szCs w:val="20"/>
                    <w:lang w:val="it-IT"/>
                  </w:rPr>
                </w:pPr>
                <w:sdt>
                  <w:sdtPr>
                    <w:rPr>
                      <w:sz w:val="20"/>
                      <w:szCs w:val="20"/>
                    </w:rPr>
                    <w:id w:val="-1719962335"/>
                    <w:placeholder>
                      <w:docPart w:val="CE3E5EA1A49A47D5A26AEC040D899A51"/>
                    </w:placeholder>
                    <w15:appearance w15:val="hidden"/>
                  </w:sdtPr>
                  <w:sdtEndPr/>
                  <w:sdtContent>
                    <w:r w:rsidR="005335E5" w:rsidRPr="0054016A">
                      <w:rPr>
                        <w:sz w:val="20"/>
                        <w:szCs w:val="20"/>
                        <w:lang w:val="it-IT"/>
                      </w:rPr>
                      <w:t>Fern</w:t>
                    </w:r>
                    <w:r>
                      <w:rPr>
                        <w:sz w:val="20"/>
                        <w:szCs w:val="20"/>
                        <w:lang w:val="it-IT"/>
                      </w:rPr>
                      <w:t>ã</w:t>
                    </w:r>
                    <w:r w:rsidR="005335E5" w:rsidRPr="0054016A">
                      <w:rPr>
                        <w:sz w:val="20"/>
                        <w:szCs w:val="20"/>
                        <w:lang w:val="it-IT"/>
                      </w:rPr>
                      <w:t xml:space="preserve">o </w:t>
                    </w:r>
                    <w:sdt>
                      <w:sdtPr>
                        <w:rPr>
                          <w:sz w:val="20"/>
                          <w:szCs w:val="20"/>
                        </w:rPr>
                        <w:id w:val="743996128"/>
                        <w:placeholder>
                          <w:docPart w:val="D5C503420D964060A55578895F3DD2CE"/>
                        </w:placeholder>
                        <w15:appearance w15:val="hidden"/>
                      </w:sdtPr>
                      <w:sdtEndPr/>
                      <w:sdtContent>
                        <w:sdt>
                          <w:sdtPr>
                            <w:rPr>
                              <w:sz w:val="20"/>
                              <w:szCs w:val="20"/>
                            </w:rPr>
                            <w:id w:val="1175080926"/>
                            <w:placeholder>
                              <w:docPart w:val="4AB496E044F443FB9950EC2028529BE8"/>
                            </w:placeholder>
                            <w15:appearance w15:val="hidden"/>
                          </w:sdtPr>
                          <w:sdtEndPr/>
                          <w:sdtContent>
                            <w:r w:rsidR="005335E5" w:rsidRPr="0054016A">
                              <w:rPr>
                                <w:sz w:val="20"/>
                                <w:szCs w:val="20"/>
                                <w:lang w:val="it-IT"/>
                              </w:rPr>
                              <w:t>SILVEIRA</w:t>
                            </w:r>
                          </w:sdtContent>
                        </w:sdt>
                      </w:sdtContent>
                    </w:sdt>
                    <w:r w:rsidR="005335E5" w:rsidRPr="0054016A">
                      <w:rPr>
                        <w:sz w:val="20"/>
                        <w:szCs w:val="20"/>
                        <w:lang w:val="it-IT"/>
                      </w:rPr>
                      <w:t xml:space="preserve">  </w:t>
                    </w:r>
                    <w:sdt>
                      <w:sdtPr>
                        <w:rPr>
                          <w:rFonts w:ascii="Encode Sans ExpandedLight" w:hAnsi="Encode Sans ExpandedLight"/>
                          <w:sz w:val="20"/>
                          <w:szCs w:val="20"/>
                        </w:rPr>
                        <w:id w:val="983514247"/>
                        <w:placeholder>
                          <w:docPart w:val="3F001C52D8B5488EA9CBF66155FB3812"/>
                        </w:placeholder>
                        <w15:appearance w15:val="hidden"/>
                      </w:sdtPr>
                      <w:sdtEndPr/>
                      <w:sdtContent>
                        <w:r w:rsidR="005335E5" w:rsidRPr="0054016A">
                          <w:rPr>
                            <w:rFonts w:ascii="Encode Sans ExpandedLight" w:hAnsi="Encode Sans ExpandedLight"/>
                            <w:sz w:val="20"/>
                            <w:szCs w:val="20"/>
                            <w:lang w:val="it-IT"/>
                          </w:rPr>
                          <w:t>+31 6 43 25 43 41 – fernao.silveira@stellantis.com</w:t>
                        </w:r>
                      </w:sdtContent>
                    </w:sdt>
                    <w:r w:rsidR="005335E5" w:rsidRPr="0054016A">
                      <w:rPr>
                        <w:rFonts w:ascii="Encode Sans ExpandedLight" w:hAnsi="Encode Sans ExpandedLight"/>
                        <w:sz w:val="20"/>
                        <w:szCs w:val="20"/>
                        <w:lang w:val="it-IT"/>
                      </w:rPr>
                      <w:br/>
                    </w:r>
                    <w:r w:rsidR="005335E5" w:rsidRPr="0054016A">
                      <w:rPr>
                        <w:sz w:val="20"/>
                        <w:szCs w:val="20"/>
                        <w:lang w:val="it-IT"/>
                      </w:rPr>
                      <w:t>Valérie GILLOT</w:t>
                    </w:r>
                  </w:sdtContent>
                </w:sdt>
                <w:r w:rsidR="005335E5" w:rsidRPr="0054016A">
                  <w:rPr>
                    <w:sz w:val="20"/>
                    <w:szCs w:val="20"/>
                    <w:lang w:val="it-IT"/>
                  </w:rPr>
                  <w:t xml:space="preserve"> </w:t>
                </w:r>
                <w:sdt>
                  <w:sdtPr>
                    <w:rPr>
                      <w:rFonts w:ascii="Encode Sans ExpandedLight" w:hAnsi="Encode Sans ExpandedLight"/>
                      <w:sz w:val="20"/>
                      <w:szCs w:val="20"/>
                    </w:rPr>
                    <w:id w:val="-1037958382"/>
                    <w:placeholder>
                      <w:docPart w:val="DC541AFFAF6044019ED75F6281D796E8"/>
                    </w:placeholder>
                    <w15:appearance w15:val="hidden"/>
                  </w:sdtPr>
                  <w:sdtEndPr/>
                  <w:sdtContent>
                    <w:r w:rsidR="005335E5" w:rsidRPr="0054016A">
                      <w:rPr>
                        <w:rFonts w:ascii="Encode Sans ExpandedLight" w:hAnsi="Encode Sans ExpandedLight"/>
                        <w:sz w:val="20"/>
                        <w:szCs w:val="20"/>
                        <w:lang w:val="it-IT"/>
                      </w:rPr>
                      <w:t>+ 33 6 83 92 92 96 - valerie.gillot@stellantis.com</w:t>
                    </w:r>
                  </w:sdtContent>
                </w:sdt>
              </w:p>
              <w:p w14:paraId="514CD818" w14:textId="77777777" w:rsidR="005335E5" w:rsidRPr="00E820E6" w:rsidRDefault="005F4A29" w:rsidP="005335E5">
                <w:pPr>
                  <w:pStyle w:val="SContact-Sendersinfo"/>
                  <w:rPr>
                    <w:rFonts w:ascii="Encode Sans ExpandedLight" w:hAnsi="Encode Sans ExpandedLight"/>
                    <w:sz w:val="20"/>
                    <w:szCs w:val="20"/>
                    <w:lang w:val="fr-FR"/>
                  </w:rPr>
                </w:pPr>
                <w:sdt>
                  <w:sdtPr>
                    <w:rPr>
                      <w:sz w:val="20"/>
                      <w:szCs w:val="20"/>
                    </w:rPr>
                    <w:id w:val="1282529045"/>
                    <w:placeholder>
                      <w:docPart w:val="9B6BAAB185554217B5298E176B351D31"/>
                    </w:placeholder>
                    <w15:appearance w15:val="hidden"/>
                  </w:sdtPr>
                  <w:sdtEndPr/>
                  <w:sdtContent>
                    <w:r w:rsidR="005335E5" w:rsidRPr="00E820E6">
                      <w:rPr>
                        <w:sz w:val="20"/>
                        <w:szCs w:val="20"/>
                        <w:lang w:val="fr-FR"/>
                      </w:rPr>
                      <w:t>Nathalie ROUSSEL</w:t>
                    </w:r>
                    <w:r w:rsidR="005335E5" w:rsidRPr="00E820E6">
                      <w:rPr>
                        <w:rFonts w:ascii="Cambria" w:hAnsi="Cambria"/>
                        <w:sz w:val="20"/>
                        <w:szCs w:val="20"/>
                        <w:lang w:val="fr-FR"/>
                      </w:rPr>
                      <w:t> </w:t>
                    </w:r>
                  </w:sdtContent>
                </w:sdt>
                <w:r w:rsidR="005335E5" w:rsidRPr="00E820E6">
                  <w:rPr>
                    <w:sz w:val="20"/>
                    <w:szCs w:val="20"/>
                    <w:lang w:val="fr-FR"/>
                  </w:rPr>
                  <w:t xml:space="preserve"> </w:t>
                </w:r>
                <w:sdt>
                  <w:sdtPr>
                    <w:rPr>
                      <w:rFonts w:ascii="Encode Sans ExpandedLight" w:hAnsi="Encode Sans ExpandedLight"/>
                      <w:sz w:val="20"/>
                      <w:szCs w:val="20"/>
                    </w:rPr>
                    <w:id w:val="-878779968"/>
                    <w:placeholder>
                      <w:docPart w:val="CEB14744533942C592C0FF4951249444"/>
                    </w:placeholder>
                    <w15:appearance w15:val="hidden"/>
                  </w:sdtPr>
                  <w:sdtEndPr/>
                  <w:sdtContent>
                    <w:r w:rsidR="005335E5" w:rsidRPr="00E820E6">
                      <w:rPr>
                        <w:rFonts w:ascii="Encode Sans ExpandedLight" w:hAnsi="Encode Sans ExpandedLight"/>
                        <w:sz w:val="20"/>
                        <w:szCs w:val="20"/>
                        <w:lang w:val="fr-FR"/>
                      </w:rPr>
                      <w:t>+ 33 6 87 77 41 82 – nathalie.roussel@stellantis.com</w:t>
                    </w:r>
                  </w:sdtContent>
                </w:sdt>
              </w:p>
              <w:p w14:paraId="763E5F37" w14:textId="3CF62F59" w:rsidR="00E047DA" w:rsidRPr="00E820E6" w:rsidRDefault="005F4A29" w:rsidP="00F90E05">
                <w:pPr>
                  <w:pStyle w:val="SContact-Sendersinfo"/>
                  <w:rPr>
                    <w:rFonts w:ascii="Encode Sans ExpandedLight" w:hAnsi="Encode Sans ExpandedLight"/>
                    <w:sz w:val="20"/>
                    <w:lang w:val="es-ES"/>
                  </w:rPr>
                </w:pPr>
              </w:p>
            </w:sdtContent>
          </w:sdt>
          <w:bookmarkEnd w:id="5"/>
          <w:p w14:paraId="5D76F5AE" w14:textId="098483E4" w:rsidR="00E047DA" w:rsidRPr="00E820E6" w:rsidRDefault="00E047DA" w:rsidP="00F90E05">
            <w:pPr>
              <w:pStyle w:val="SFooter-Emailwebsite"/>
              <w:rPr>
                <w:lang w:val="es-ES"/>
              </w:rPr>
            </w:pPr>
            <w:r w:rsidRPr="00E820E6">
              <w:rPr>
                <w:lang w:val="es-ES"/>
              </w:rPr>
              <w:t>communications@stellantis.com</w:t>
            </w:r>
            <w:r w:rsidRPr="00E820E6">
              <w:rPr>
                <w:lang w:val="es-ES"/>
              </w:rPr>
              <w:br/>
              <w:t>www.stellantis.com</w:t>
            </w:r>
            <w:bookmarkEnd w:id="4"/>
          </w:p>
        </w:tc>
      </w:tr>
    </w:tbl>
    <w:p w14:paraId="36C26143" w14:textId="09D92862" w:rsidR="00D814DF" w:rsidRPr="00E820E6" w:rsidRDefault="00D814DF">
      <w:pPr>
        <w:spacing w:after="0"/>
        <w:jc w:val="left"/>
        <w:rPr>
          <w:lang w:val="es-ES"/>
        </w:rPr>
      </w:pPr>
    </w:p>
    <w:sectPr w:rsidR="00D814DF" w:rsidRPr="00E820E6" w:rsidSect="005D2EA9">
      <w:footerReference w:type="default" r:id="rId15"/>
      <w:headerReference w:type="first" r:id="rId16"/>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9A56" w14:textId="77777777" w:rsidR="0086276D" w:rsidRDefault="0086276D" w:rsidP="008D3E4C">
      <w:r>
        <w:separator/>
      </w:r>
    </w:p>
  </w:endnote>
  <w:endnote w:type="continuationSeparator" w:id="0">
    <w:p w14:paraId="3593E25B" w14:textId="77777777" w:rsidR="0086276D" w:rsidRDefault="0086276D"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altName w:val="Times New Roman"/>
    <w:panose1 w:val="00000000000000000000"/>
    <w:charset w:val="00"/>
    <w:family w:val="auto"/>
    <w:pitch w:val="variable"/>
    <w:sig w:usb0="A00000FF" w:usb1="4000207B" w:usb2="00000000" w:usb3="00000000" w:csb0="00000193" w:csb1="00000000"/>
    <w:embedRegular r:id="rId1" w:fontKey="{9114A8CC-9BE5-40D8-92A3-0301CF423E55}"/>
    <w:embedBold r:id="rId2" w:fontKey="{DECF6D29-C949-4EEE-94E5-37AC54EEE8D0}"/>
    <w:embedItalic r:id="rId3" w:fontKey="{17F62F4E-EB25-4CCB-9F64-E2CEF5434457}"/>
  </w:font>
  <w:font w:name="Encode Sans ExpandedSemiBold">
    <w:panose1 w:val="00000000000000000000"/>
    <w:charset w:val="00"/>
    <w:family w:val="auto"/>
    <w:pitch w:val="variable"/>
    <w:sig w:usb0="A00000FF" w:usb1="4000207B" w:usb2="00000000" w:usb3="00000000" w:csb0="00000193" w:csb1="00000000"/>
    <w:embedRegular r:id="rId4" w:fontKey="{E7C51A04-D50C-46CF-910B-64FBB80582E8}"/>
    <w:embedItalic r:id="rId5" w:fontKey="{1BE0DEF4-47C1-4F1C-8614-B21832707DF4}"/>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embedRegular r:id="rId6" w:subsetted="1" w:fontKey="{B3BFC162-617F-4354-9D8D-580E7E2F3CA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70C98072"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28018B">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2709E" w14:textId="77777777" w:rsidR="0086276D" w:rsidRDefault="0086276D" w:rsidP="008D3E4C">
      <w:r>
        <w:separator/>
      </w:r>
    </w:p>
  </w:footnote>
  <w:footnote w:type="continuationSeparator" w:id="0">
    <w:p w14:paraId="32B10375" w14:textId="77777777" w:rsidR="0086276D" w:rsidRDefault="0086276D"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77777777" w:rsidR="005F2120" w:rsidRDefault="00A33E8D" w:rsidP="008D3E4C">
    <w:pPr>
      <w:pStyle w:val="Header"/>
    </w:pPr>
    <w:r w:rsidRPr="00A33E8D">
      <w:rPr>
        <w:noProof/>
        <w:lang w:val="fr-FR" w:eastAsia="fr-FR"/>
      </w:rPr>
      <mc:AlternateContent>
        <mc:Choice Requires="wpg">
          <w:drawing>
            <wp:anchor distT="0" distB="0" distL="114300" distR="114300" simplePos="0" relativeHeight="251660288" behindDoc="1" locked="1" layoutInCell="1" allowOverlap="1" wp14:anchorId="3EC463CB" wp14:editId="0F354235">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A19BD"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88A19BD"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lang w:val="fr-FR" w:eastAsia="fr-FR"/>
      </w:rPr>
      <w:drawing>
        <wp:inline distT="0" distB="0" distL="0" distR="0" wp14:anchorId="0939AE78" wp14:editId="04E6E273">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6"/>
  </w:num>
  <w:num w:numId="13">
    <w:abstractNumId w:val="11"/>
  </w:num>
  <w:num w:numId="14">
    <w:abstractNumId w:val="12"/>
  </w:num>
  <w:num w:numId="15">
    <w:abstractNumId w:val="1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260F"/>
    <w:rsid w:val="00077AF5"/>
    <w:rsid w:val="00087566"/>
    <w:rsid w:val="000B646F"/>
    <w:rsid w:val="000F2FE8"/>
    <w:rsid w:val="00126E5A"/>
    <w:rsid w:val="00140A24"/>
    <w:rsid w:val="001454F8"/>
    <w:rsid w:val="00150AD4"/>
    <w:rsid w:val="001526F6"/>
    <w:rsid w:val="0015732F"/>
    <w:rsid w:val="0016315D"/>
    <w:rsid w:val="00163432"/>
    <w:rsid w:val="00195CBD"/>
    <w:rsid w:val="001B0085"/>
    <w:rsid w:val="001B591C"/>
    <w:rsid w:val="001C0FF2"/>
    <w:rsid w:val="001D168B"/>
    <w:rsid w:val="001E5F48"/>
    <w:rsid w:val="001E6C1E"/>
    <w:rsid w:val="001F4703"/>
    <w:rsid w:val="002005E5"/>
    <w:rsid w:val="0021111E"/>
    <w:rsid w:val="0021219E"/>
    <w:rsid w:val="00214443"/>
    <w:rsid w:val="0022588D"/>
    <w:rsid w:val="0023542B"/>
    <w:rsid w:val="00242220"/>
    <w:rsid w:val="00250D80"/>
    <w:rsid w:val="00253AD7"/>
    <w:rsid w:val="00257500"/>
    <w:rsid w:val="00271869"/>
    <w:rsid w:val="0028018B"/>
    <w:rsid w:val="002836DD"/>
    <w:rsid w:val="00293E0C"/>
    <w:rsid w:val="002A41E2"/>
    <w:rsid w:val="002B365A"/>
    <w:rsid w:val="002C508D"/>
    <w:rsid w:val="002E7C5F"/>
    <w:rsid w:val="002E7E74"/>
    <w:rsid w:val="002F3470"/>
    <w:rsid w:val="002F705B"/>
    <w:rsid w:val="00322BCE"/>
    <w:rsid w:val="003244DD"/>
    <w:rsid w:val="00352C28"/>
    <w:rsid w:val="00361849"/>
    <w:rsid w:val="0036683D"/>
    <w:rsid w:val="00367505"/>
    <w:rsid w:val="003767BF"/>
    <w:rsid w:val="003864AD"/>
    <w:rsid w:val="003C237C"/>
    <w:rsid w:val="003D0050"/>
    <w:rsid w:val="003D3AEB"/>
    <w:rsid w:val="003E68CC"/>
    <w:rsid w:val="003E727D"/>
    <w:rsid w:val="004022B4"/>
    <w:rsid w:val="00413B95"/>
    <w:rsid w:val="00414A35"/>
    <w:rsid w:val="00424FC8"/>
    <w:rsid w:val="00425677"/>
    <w:rsid w:val="00427ABE"/>
    <w:rsid w:val="00433EDD"/>
    <w:rsid w:val="00435A04"/>
    <w:rsid w:val="0044219E"/>
    <w:rsid w:val="0044395F"/>
    <w:rsid w:val="004442AA"/>
    <w:rsid w:val="004502CD"/>
    <w:rsid w:val="0045216F"/>
    <w:rsid w:val="004532D9"/>
    <w:rsid w:val="00454BB9"/>
    <w:rsid w:val="00457227"/>
    <w:rsid w:val="00459F05"/>
    <w:rsid w:val="00464B4C"/>
    <w:rsid w:val="00466159"/>
    <w:rsid w:val="004769AB"/>
    <w:rsid w:val="00482802"/>
    <w:rsid w:val="00484232"/>
    <w:rsid w:val="0049014C"/>
    <w:rsid w:val="004933C9"/>
    <w:rsid w:val="004C1CD5"/>
    <w:rsid w:val="004D61EA"/>
    <w:rsid w:val="004F3B45"/>
    <w:rsid w:val="004F42AC"/>
    <w:rsid w:val="004F7D4E"/>
    <w:rsid w:val="00500BF5"/>
    <w:rsid w:val="00501A19"/>
    <w:rsid w:val="00505805"/>
    <w:rsid w:val="00514713"/>
    <w:rsid w:val="00515169"/>
    <w:rsid w:val="005335E5"/>
    <w:rsid w:val="00544345"/>
    <w:rsid w:val="0055479C"/>
    <w:rsid w:val="00562D3D"/>
    <w:rsid w:val="00572740"/>
    <w:rsid w:val="00590749"/>
    <w:rsid w:val="0059213B"/>
    <w:rsid w:val="005A08A4"/>
    <w:rsid w:val="005B024F"/>
    <w:rsid w:val="005B3680"/>
    <w:rsid w:val="005C775F"/>
    <w:rsid w:val="005D1D6D"/>
    <w:rsid w:val="005D2EA9"/>
    <w:rsid w:val="005D66DE"/>
    <w:rsid w:val="005F2120"/>
    <w:rsid w:val="005F4A29"/>
    <w:rsid w:val="005F5105"/>
    <w:rsid w:val="00614312"/>
    <w:rsid w:val="0061682B"/>
    <w:rsid w:val="006223A6"/>
    <w:rsid w:val="00644D00"/>
    <w:rsid w:val="00646166"/>
    <w:rsid w:val="00655A10"/>
    <w:rsid w:val="006567E9"/>
    <w:rsid w:val="00666A99"/>
    <w:rsid w:val="00682310"/>
    <w:rsid w:val="006A57D7"/>
    <w:rsid w:val="006B5C7E"/>
    <w:rsid w:val="006D0648"/>
    <w:rsid w:val="006D3118"/>
    <w:rsid w:val="006E27BF"/>
    <w:rsid w:val="0070089A"/>
    <w:rsid w:val="00700983"/>
    <w:rsid w:val="00725131"/>
    <w:rsid w:val="00732990"/>
    <w:rsid w:val="00753A05"/>
    <w:rsid w:val="0075449B"/>
    <w:rsid w:val="007819D6"/>
    <w:rsid w:val="007A46E2"/>
    <w:rsid w:val="007A67F9"/>
    <w:rsid w:val="007B6150"/>
    <w:rsid w:val="007D2E37"/>
    <w:rsid w:val="007E317D"/>
    <w:rsid w:val="007E3AD3"/>
    <w:rsid w:val="007F499B"/>
    <w:rsid w:val="00801DAB"/>
    <w:rsid w:val="0080313B"/>
    <w:rsid w:val="00805FAA"/>
    <w:rsid w:val="008124BD"/>
    <w:rsid w:val="00815B14"/>
    <w:rsid w:val="00844956"/>
    <w:rsid w:val="0086276D"/>
    <w:rsid w:val="0086416D"/>
    <w:rsid w:val="00876612"/>
    <w:rsid w:val="00877117"/>
    <w:rsid w:val="00895B3A"/>
    <w:rsid w:val="008A584A"/>
    <w:rsid w:val="008B44B1"/>
    <w:rsid w:val="008B4CD5"/>
    <w:rsid w:val="008B718E"/>
    <w:rsid w:val="008C6A96"/>
    <w:rsid w:val="008D3E4C"/>
    <w:rsid w:val="008F0F07"/>
    <w:rsid w:val="008F2A13"/>
    <w:rsid w:val="008F3FF9"/>
    <w:rsid w:val="00911305"/>
    <w:rsid w:val="00912FC8"/>
    <w:rsid w:val="00925C7D"/>
    <w:rsid w:val="00937413"/>
    <w:rsid w:val="009415F3"/>
    <w:rsid w:val="00950FC5"/>
    <w:rsid w:val="00951E83"/>
    <w:rsid w:val="00977E0F"/>
    <w:rsid w:val="00992BE1"/>
    <w:rsid w:val="009968C5"/>
    <w:rsid w:val="009A12F3"/>
    <w:rsid w:val="009A1B4B"/>
    <w:rsid w:val="009A23AB"/>
    <w:rsid w:val="009B2B60"/>
    <w:rsid w:val="009B4B50"/>
    <w:rsid w:val="009C33F1"/>
    <w:rsid w:val="009D0A59"/>
    <w:rsid w:val="009D180E"/>
    <w:rsid w:val="009D5F52"/>
    <w:rsid w:val="009D79F4"/>
    <w:rsid w:val="009E0EFB"/>
    <w:rsid w:val="00A0245A"/>
    <w:rsid w:val="00A338B4"/>
    <w:rsid w:val="00A33E8D"/>
    <w:rsid w:val="00A36E15"/>
    <w:rsid w:val="00A42BA7"/>
    <w:rsid w:val="00A652E6"/>
    <w:rsid w:val="00A65BA3"/>
    <w:rsid w:val="00A7272E"/>
    <w:rsid w:val="00A748DE"/>
    <w:rsid w:val="00A858D2"/>
    <w:rsid w:val="00A87390"/>
    <w:rsid w:val="00AF79B8"/>
    <w:rsid w:val="00B177DF"/>
    <w:rsid w:val="00B32F4C"/>
    <w:rsid w:val="00B54453"/>
    <w:rsid w:val="00B64F18"/>
    <w:rsid w:val="00B7006C"/>
    <w:rsid w:val="00B83626"/>
    <w:rsid w:val="00B87080"/>
    <w:rsid w:val="00B92FB1"/>
    <w:rsid w:val="00B96131"/>
    <w:rsid w:val="00B96799"/>
    <w:rsid w:val="00BB5B3A"/>
    <w:rsid w:val="00BB64A7"/>
    <w:rsid w:val="00BC0F7E"/>
    <w:rsid w:val="00BD7816"/>
    <w:rsid w:val="00C0321D"/>
    <w:rsid w:val="00C10E75"/>
    <w:rsid w:val="00C21B90"/>
    <w:rsid w:val="00C31F14"/>
    <w:rsid w:val="00C363C0"/>
    <w:rsid w:val="00C56338"/>
    <w:rsid w:val="00C60A64"/>
    <w:rsid w:val="00C65673"/>
    <w:rsid w:val="00C76260"/>
    <w:rsid w:val="00C814CD"/>
    <w:rsid w:val="00C90188"/>
    <w:rsid w:val="00C97693"/>
    <w:rsid w:val="00D00F9C"/>
    <w:rsid w:val="00D01DC0"/>
    <w:rsid w:val="00D0485C"/>
    <w:rsid w:val="00D239E7"/>
    <w:rsid w:val="00D265D9"/>
    <w:rsid w:val="00D36CFD"/>
    <w:rsid w:val="00D43A60"/>
    <w:rsid w:val="00D51DF4"/>
    <w:rsid w:val="00D5456A"/>
    <w:rsid w:val="00D54C2A"/>
    <w:rsid w:val="00D60810"/>
    <w:rsid w:val="00D76779"/>
    <w:rsid w:val="00D814DF"/>
    <w:rsid w:val="00D82E59"/>
    <w:rsid w:val="00DA27E1"/>
    <w:rsid w:val="00DC18C2"/>
    <w:rsid w:val="00DE72B9"/>
    <w:rsid w:val="00DF5711"/>
    <w:rsid w:val="00E014CA"/>
    <w:rsid w:val="00E047DA"/>
    <w:rsid w:val="00E06510"/>
    <w:rsid w:val="00E35DF9"/>
    <w:rsid w:val="00E45FDD"/>
    <w:rsid w:val="00E5027E"/>
    <w:rsid w:val="00E51E96"/>
    <w:rsid w:val="00E53F39"/>
    <w:rsid w:val="00E611AB"/>
    <w:rsid w:val="00E73507"/>
    <w:rsid w:val="00E7422A"/>
    <w:rsid w:val="00E8163B"/>
    <w:rsid w:val="00E820E6"/>
    <w:rsid w:val="00E82EAD"/>
    <w:rsid w:val="00E90B5F"/>
    <w:rsid w:val="00E93724"/>
    <w:rsid w:val="00E953BE"/>
    <w:rsid w:val="00EA5FB4"/>
    <w:rsid w:val="00EB40DA"/>
    <w:rsid w:val="00EB5DF9"/>
    <w:rsid w:val="00EC125D"/>
    <w:rsid w:val="00EF16D8"/>
    <w:rsid w:val="00F06513"/>
    <w:rsid w:val="00F237B2"/>
    <w:rsid w:val="00F5284E"/>
    <w:rsid w:val="00F60AD0"/>
    <w:rsid w:val="00F66CF5"/>
    <w:rsid w:val="00F7137E"/>
    <w:rsid w:val="00F7559B"/>
    <w:rsid w:val="00F81327"/>
    <w:rsid w:val="00F90273"/>
    <w:rsid w:val="00F90CCA"/>
    <w:rsid w:val="00F92EBF"/>
    <w:rsid w:val="00FB1191"/>
    <w:rsid w:val="00FC5798"/>
    <w:rsid w:val="00FD6CFC"/>
    <w:rsid w:val="00FE3DB2"/>
    <w:rsid w:val="00FF004D"/>
    <w:rsid w:val="05EBBD38"/>
    <w:rsid w:val="0E444B0A"/>
    <w:rsid w:val="12788991"/>
    <w:rsid w:val="1CFAABBD"/>
    <w:rsid w:val="30A16F2E"/>
    <w:rsid w:val="373F749C"/>
    <w:rsid w:val="3E624781"/>
    <w:rsid w:val="3EA01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9818F1"/>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912FC8"/>
    <w:rPr>
      <w:color w:val="243782" w:themeColor="hyperlink"/>
      <w:u w:val="singl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autoRedefine/>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en-US"/>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en-US"/>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en-US"/>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 w:id="21407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tellantis" TargetMode="External"/><Relationship Id="rId13" Type="http://schemas.openxmlformats.org/officeDocument/2006/relationships/image" Target="media/image4.emf"/><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linkedin.com/company/stellanti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Stellanti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youtube.com/c/Stellantis_official"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75BC594FE41A4B70644BC0F69B0A8"/>
        <w:category>
          <w:name w:val="General"/>
          <w:gallery w:val="placeholder"/>
        </w:category>
        <w:types>
          <w:type w:val="bbPlcHdr"/>
        </w:types>
        <w:behaviors>
          <w:behavior w:val="content"/>
        </w:behaviors>
        <w:guid w:val="{5DC094E7-05C0-4C4B-A899-9E531C09A062}"/>
      </w:docPartPr>
      <w:docPartBody>
        <w:p w:rsidR="00331851" w:rsidRDefault="006D3118" w:rsidP="006D3118">
          <w:pPr>
            <w:pStyle w:val="C4475BC594FE41A4B70644BC0F69B0A8"/>
          </w:pPr>
          <w:r w:rsidRPr="0086416D">
            <w:rPr>
              <w:rStyle w:val="PlaceholderText"/>
              <w:b/>
              <w:color w:val="44546A" w:themeColor="text2"/>
            </w:rPr>
            <w:t>First name LAST NAME</w:t>
          </w:r>
        </w:p>
      </w:docPartBody>
    </w:docPart>
    <w:docPart>
      <w:docPartPr>
        <w:name w:val="CE3E5EA1A49A47D5A26AEC040D899A51"/>
        <w:category>
          <w:name w:val="General"/>
          <w:gallery w:val="placeholder"/>
        </w:category>
        <w:types>
          <w:type w:val="bbPlcHdr"/>
        </w:types>
        <w:behaviors>
          <w:behavior w:val="content"/>
        </w:behaviors>
        <w:guid w:val="{8771C665-B31B-452F-B2A1-DA3989DC8B23}"/>
      </w:docPartPr>
      <w:docPartBody>
        <w:p w:rsidR="00F014BD" w:rsidRDefault="00E44672" w:rsidP="00E44672">
          <w:pPr>
            <w:pStyle w:val="CE3E5EA1A49A47D5A26AEC040D899A51"/>
          </w:pPr>
          <w:r w:rsidRPr="0086416D">
            <w:rPr>
              <w:rStyle w:val="PlaceholderText"/>
              <w:b/>
              <w:color w:val="44546A" w:themeColor="text2"/>
            </w:rPr>
            <w:t>First name LAST NAME</w:t>
          </w:r>
        </w:p>
      </w:docPartBody>
    </w:docPart>
    <w:docPart>
      <w:docPartPr>
        <w:name w:val="D5C503420D964060A55578895F3DD2CE"/>
        <w:category>
          <w:name w:val="General"/>
          <w:gallery w:val="placeholder"/>
        </w:category>
        <w:types>
          <w:type w:val="bbPlcHdr"/>
        </w:types>
        <w:behaviors>
          <w:behavior w:val="content"/>
        </w:behaviors>
        <w:guid w:val="{C4D5BD5B-F6E2-4B2D-96DA-B315C6147C0C}"/>
      </w:docPartPr>
      <w:docPartBody>
        <w:p w:rsidR="00F014BD" w:rsidRDefault="00E44672" w:rsidP="00E44672">
          <w:pPr>
            <w:pStyle w:val="D5C503420D964060A55578895F3DD2CE"/>
          </w:pPr>
          <w:r w:rsidRPr="0086416D">
            <w:rPr>
              <w:rStyle w:val="PlaceholderText"/>
              <w:b/>
              <w:color w:val="44546A" w:themeColor="text2"/>
            </w:rPr>
            <w:t>First name LAST NAME</w:t>
          </w:r>
        </w:p>
      </w:docPartBody>
    </w:docPart>
    <w:docPart>
      <w:docPartPr>
        <w:name w:val="4AB496E044F443FB9950EC2028529BE8"/>
        <w:category>
          <w:name w:val="General"/>
          <w:gallery w:val="placeholder"/>
        </w:category>
        <w:types>
          <w:type w:val="bbPlcHdr"/>
        </w:types>
        <w:behaviors>
          <w:behavior w:val="content"/>
        </w:behaviors>
        <w:guid w:val="{92BD14DB-576A-46D3-B234-F5651DFFF088}"/>
      </w:docPartPr>
      <w:docPartBody>
        <w:p w:rsidR="00F014BD" w:rsidRDefault="00E44672" w:rsidP="00E44672">
          <w:pPr>
            <w:pStyle w:val="4AB496E044F443FB9950EC2028529BE8"/>
          </w:pPr>
          <w:r w:rsidRPr="0086416D">
            <w:rPr>
              <w:rStyle w:val="PlaceholderText"/>
              <w:b/>
              <w:color w:val="44546A" w:themeColor="text2"/>
            </w:rPr>
            <w:t>First name LAST NAME</w:t>
          </w:r>
        </w:p>
      </w:docPartBody>
    </w:docPart>
    <w:docPart>
      <w:docPartPr>
        <w:name w:val="3F001C52D8B5488EA9CBF66155FB3812"/>
        <w:category>
          <w:name w:val="General"/>
          <w:gallery w:val="placeholder"/>
        </w:category>
        <w:types>
          <w:type w:val="bbPlcHdr"/>
        </w:types>
        <w:behaviors>
          <w:behavior w:val="content"/>
        </w:behaviors>
        <w:guid w:val="{CA5928B9-0D2B-4ECB-B70E-D613A39482C7}"/>
      </w:docPartPr>
      <w:docPartBody>
        <w:p w:rsidR="00F014BD" w:rsidRDefault="00E44672" w:rsidP="00E44672">
          <w:pPr>
            <w:pStyle w:val="3F001C52D8B5488EA9CBF66155FB381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DC541AFFAF6044019ED75F6281D796E8"/>
        <w:category>
          <w:name w:val="General"/>
          <w:gallery w:val="placeholder"/>
        </w:category>
        <w:types>
          <w:type w:val="bbPlcHdr"/>
        </w:types>
        <w:behaviors>
          <w:behavior w:val="content"/>
        </w:behaviors>
        <w:guid w:val="{038CB705-4F9D-4B82-9171-36CFE962F81D}"/>
      </w:docPartPr>
      <w:docPartBody>
        <w:p w:rsidR="00F014BD" w:rsidRDefault="00E44672" w:rsidP="00E44672">
          <w:pPr>
            <w:pStyle w:val="DC541AFFAF6044019ED75F6281D796E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9B6BAAB185554217B5298E176B351D31"/>
        <w:category>
          <w:name w:val="General"/>
          <w:gallery w:val="placeholder"/>
        </w:category>
        <w:types>
          <w:type w:val="bbPlcHdr"/>
        </w:types>
        <w:behaviors>
          <w:behavior w:val="content"/>
        </w:behaviors>
        <w:guid w:val="{9E227051-017D-4246-82F2-01B3352A592A}"/>
      </w:docPartPr>
      <w:docPartBody>
        <w:p w:rsidR="00F014BD" w:rsidRDefault="00E44672" w:rsidP="00E44672">
          <w:pPr>
            <w:pStyle w:val="9B6BAAB185554217B5298E176B351D31"/>
          </w:pPr>
          <w:r w:rsidRPr="0086416D">
            <w:rPr>
              <w:rStyle w:val="PlaceholderText"/>
              <w:b/>
              <w:color w:val="44546A" w:themeColor="text2"/>
            </w:rPr>
            <w:t>First name LAST NAME</w:t>
          </w:r>
        </w:p>
      </w:docPartBody>
    </w:docPart>
    <w:docPart>
      <w:docPartPr>
        <w:name w:val="CEB14744533942C592C0FF4951249444"/>
        <w:category>
          <w:name w:val="General"/>
          <w:gallery w:val="placeholder"/>
        </w:category>
        <w:types>
          <w:type w:val="bbPlcHdr"/>
        </w:types>
        <w:behaviors>
          <w:behavior w:val="content"/>
        </w:behaviors>
        <w:guid w:val="{FCC60EF4-CDEC-43A1-9B73-6B860CC67E07}"/>
      </w:docPartPr>
      <w:docPartBody>
        <w:p w:rsidR="00F014BD" w:rsidRDefault="00E44672" w:rsidP="00E44672">
          <w:pPr>
            <w:pStyle w:val="CEB14744533942C592C0FF4951249444"/>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altName w:val="Times New Roman"/>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6118C"/>
    <w:rsid w:val="0010299D"/>
    <w:rsid w:val="00163C6C"/>
    <w:rsid w:val="00286664"/>
    <w:rsid w:val="00290F66"/>
    <w:rsid w:val="002A05EC"/>
    <w:rsid w:val="00300182"/>
    <w:rsid w:val="00312839"/>
    <w:rsid w:val="00331851"/>
    <w:rsid w:val="00362FEA"/>
    <w:rsid w:val="004117DE"/>
    <w:rsid w:val="00483647"/>
    <w:rsid w:val="004A4408"/>
    <w:rsid w:val="004E06C7"/>
    <w:rsid w:val="00567810"/>
    <w:rsid w:val="00571C98"/>
    <w:rsid w:val="0057261E"/>
    <w:rsid w:val="0059417C"/>
    <w:rsid w:val="006222F3"/>
    <w:rsid w:val="006A6DAF"/>
    <w:rsid w:val="006D3118"/>
    <w:rsid w:val="006F7BBD"/>
    <w:rsid w:val="0074516A"/>
    <w:rsid w:val="00787479"/>
    <w:rsid w:val="007F0020"/>
    <w:rsid w:val="00896646"/>
    <w:rsid w:val="00901F4B"/>
    <w:rsid w:val="009139EA"/>
    <w:rsid w:val="0094644C"/>
    <w:rsid w:val="00951A47"/>
    <w:rsid w:val="00957318"/>
    <w:rsid w:val="009C4A50"/>
    <w:rsid w:val="00A00D69"/>
    <w:rsid w:val="00AB31A7"/>
    <w:rsid w:val="00B1342C"/>
    <w:rsid w:val="00B30A80"/>
    <w:rsid w:val="00B534A2"/>
    <w:rsid w:val="00BF2069"/>
    <w:rsid w:val="00C12EF2"/>
    <w:rsid w:val="00C6122F"/>
    <w:rsid w:val="00CE7CAF"/>
    <w:rsid w:val="00CF4DDB"/>
    <w:rsid w:val="00CF7107"/>
    <w:rsid w:val="00DE36BC"/>
    <w:rsid w:val="00DF5230"/>
    <w:rsid w:val="00E20551"/>
    <w:rsid w:val="00E44672"/>
    <w:rsid w:val="00E7553B"/>
    <w:rsid w:val="00E948E2"/>
    <w:rsid w:val="00EE373B"/>
    <w:rsid w:val="00F014BD"/>
    <w:rsid w:val="00F11A32"/>
    <w:rsid w:val="00FC26C2"/>
    <w:rsid w:val="00FD75A3"/>
    <w:rsid w:val="00FE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672"/>
    <w:rPr>
      <w:color w:val="808080"/>
    </w:rPr>
  </w:style>
  <w:style w:type="paragraph" w:customStyle="1" w:styleId="C4475BC594FE41A4B70644BC0F69B0A8">
    <w:name w:val="C4475BC594FE41A4B70644BC0F69B0A8"/>
    <w:rsid w:val="006D3118"/>
  </w:style>
  <w:style w:type="paragraph" w:customStyle="1" w:styleId="CE3E5EA1A49A47D5A26AEC040D899A51">
    <w:name w:val="CE3E5EA1A49A47D5A26AEC040D899A51"/>
    <w:rsid w:val="00E44672"/>
    <w:rPr>
      <w:lang/>
    </w:rPr>
  </w:style>
  <w:style w:type="paragraph" w:customStyle="1" w:styleId="D5C503420D964060A55578895F3DD2CE">
    <w:name w:val="D5C503420D964060A55578895F3DD2CE"/>
    <w:rsid w:val="00E44672"/>
    <w:rPr>
      <w:lang/>
    </w:rPr>
  </w:style>
  <w:style w:type="paragraph" w:customStyle="1" w:styleId="4AB496E044F443FB9950EC2028529BE8">
    <w:name w:val="4AB496E044F443FB9950EC2028529BE8"/>
    <w:rsid w:val="00E44672"/>
    <w:rPr>
      <w:lang/>
    </w:rPr>
  </w:style>
  <w:style w:type="paragraph" w:customStyle="1" w:styleId="3F001C52D8B5488EA9CBF66155FB3812">
    <w:name w:val="3F001C52D8B5488EA9CBF66155FB3812"/>
    <w:rsid w:val="00E44672"/>
    <w:rPr>
      <w:lang/>
    </w:rPr>
  </w:style>
  <w:style w:type="paragraph" w:customStyle="1" w:styleId="DC541AFFAF6044019ED75F6281D796E8">
    <w:name w:val="DC541AFFAF6044019ED75F6281D796E8"/>
    <w:rsid w:val="00E44672"/>
    <w:rPr>
      <w:lang/>
    </w:rPr>
  </w:style>
  <w:style w:type="paragraph" w:customStyle="1" w:styleId="9B6BAAB185554217B5298E176B351D31">
    <w:name w:val="9B6BAAB185554217B5298E176B351D31"/>
    <w:rsid w:val="00E44672"/>
    <w:rPr>
      <w:lang/>
    </w:rPr>
  </w:style>
  <w:style w:type="paragraph" w:customStyle="1" w:styleId="CEB14744533942C592C0FF4951249444">
    <w:name w:val="CEB14744533942C592C0FF4951249444"/>
    <w:rsid w:val="00E44672"/>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14</TotalTime>
  <Pages>3</Pages>
  <Words>770</Words>
  <Characters>4391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4</cp:revision>
  <cp:lastPrinted>2021-12-06T22:23:00Z</cp:lastPrinted>
  <dcterms:created xsi:type="dcterms:W3CDTF">2022-05-11T05:02:00Z</dcterms:created>
  <dcterms:modified xsi:type="dcterms:W3CDTF">2022-05-11T05:33:00Z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ies>
</file>